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6622" w14:textId="77777777" w:rsidR="00183A39" w:rsidRDefault="00183A39" w:rsidP="00183A39">
      <w:pPr>
        <w:tabs>
          <w:tab w:val="left" w:pos="2327"/>
        </w:tabs>
        <w:spacing w:line="360" w:lineRule="auto"/>
        <w:rPr>
          <w:rFonts w:ascii="Verdana" w:hAnsi="Verdana"/>
          <w:sz w:val="18"/>
          <w:szCs w:val="18"/>
        </w:rPr>
      </w:pPr>
    </w:p>
    <w:p w14:paraId="7FEF4F42" w14:textId="77777777" w:rsidR="00C80B52" w:rsidRDefault="00C80B52" w:rsidP="00183A39">
      <w:pPr>
        <w:tabs>
          <w:tab w:val="left" w:pos="2327"/>
        </w:tabs>
        <w:spacing w:line="360" w:lineRule="auto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XSpec="center" w:tblpY="139"/>
        <w:tblW w:w="11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071"/>
        <w:gridCol w:w="3087"/>
      </w:tblGrid>
      <w:tr w:rsidR="00183A39" w:rsidRPr="00C5523D" w14:paraId="3EBC3EBF" w14:textId="77777777" w:rsidTr="00C80B52">
        <w:tc>
          <w:tcPr>
            <w:tcW w:w="0" w:type="auto"/>
          </w:tcPr>
          <w:p w14:paraId="3085D40F" w14:textId="77777777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>CARRERA</w:t>
            </w:r>
          </w:p>
        </w:tc>
        <w:tc>
          <w:tcPr>
            <w:tcW w:w="7395" w:type="dxa"/>
            <w:gridSpan w:val="2"/>
            <w:vAlign w:val="center"/>
          </w:tcPr>
          <w:p w14:paraId="192515A6" w14:textId="141B9943" w:rsidR="00183A39" w:rsidRPr="0042138D" w:rsidRDefault="00183A39" w:rsidP="00C844B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83A39" w:rsidRPr="00C5523D" w14:paraId="30942E7A" w14:textId="77777777" w:rsidTr="00C80B52">
        <w:tc>
          <w:tcPr>
            <w:tcW w:w="0" w:type="auto"/>
          </w:tcPr>
          <w:p w14:paraId="56BFFD20" w14:textId="77777777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>CAMPO Y TRAYECTO</w:t>
            </w:r>
          </w:p>
        </w:tc>
        <w:tc>
          <w:tcPr>
            <w:tcW w:w="7395" w:type="dxa"/>
            <w:gridSpan w:val="2"/>
          </w:tcPr>
          <w:p w14:paraId="1E5EA95E" w14:textId="77777777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83A39" w:rsidRPr="00C5523D" w14:paraId="74C68451" w14:textId="77777777" w:rsidTr="00C80B52">
        <w:tc>
          <w:tcPr>
            <w:tcW w:w="0" w:type="auto"/>
          </w:tcPr>
          <w:p w14:paraId="3FC7C20E" w14:textId="77777777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>UNIDA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D </w:t>
            </w:r>
            <w:r w:rsidRPr="0042138D">
              <w:rPr>
                <w:rFonts w:ascii="Tahoma" w:hAnsi="Tahoma" w:cs="Tahoma"/>
                <w:b/>
                <w:sz w:val="18"/>
                <w:szCs w:val="18"/>
              </w:rPr>
              <w:t>CURRICULAR</w:t>
            </w:r>
          </w:p>
        </w:tc>
        <w:tc>
          <w:tcPr>
            <w:tcW w:w="7395" w:type="dxa"/>
            <w:gridSpan w:val="2"/>
          </w:tcPr>
          <w:p w14:paraId="6D6C74B7" w14:textId="77777777" w:rsidR="00183A39" w:rsidRPr="0042138D" w:rsidRDefault="00183A39" w:rsidP="00161E9C">
            <w:pPr>
              <w:pStyle w:val="cmnombreunida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83A39" w:rsidRPr="00C5523D" w14:paraId="5F3DF0DA" w14:textId="77777777" w:rsidTr="00C80B52">
        <w:tc>
          <w:tcPr>
            <w:tcW w:w="0" w:type="auto"/>
          </w:tcPr>
          <w:p w14:paraId="7ECF10BB" w14:textId="77777777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>FORMATO</w:t>
            </w:r>
          </w:p>
        </w:tc>
        <w:tc>
          <w:tcPr>
            <w:tcW w:w="0" w:type="auto"/>
          </w:tcPr>
          <w:p w14:paraId="68C1D922" w14:textId="1E49F979" w:rsidR="00FB23A8" w:rsidRPr="0042138D" w:rsidRDefault="00183A39" w:rsidP="00161E9C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42138D">
              <w:rPr>
                <w:rFonts w:ascii="Tahoma" w:hAnsi="Tahoma" w:cs="Tahoma"/>
                <w:sz w:val="18"/>
                <w:szCs w:val="18"/>
              </w:rPr>
              <w:t>TALLER/ PROYECTO/ASIGANTURA/ SEMINARIO/ ETC</w:t>
            </w:r>
          </w:p>
        </w:tc>
        <w:tc>
          <w:tcPr>
            <w:tcW w:w="3087" w:type="dxa"/>
          </w:tcPr>
          <w:p w14:paraId="6FB3C949" w14:textId="1EDF02A8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 xml:space="preserve">AÑO: </w:t>
            </w:r>
            <w:r>
              <w:rPr>
                <w:rFonts w:ascii="Tahoma" w:hAnsi="Tahoma" w:cs="Tahoma"/>
                <w:b/>
              </w:rPr>
              <w:t>202</w:t>
            </w:r>
            <w:r w:rsidR="00C80B52">
              <w:rPr>
                <w:rFonts w:ascii="Tahoma" w:hAnsi="Tahoma" w:cs="Tahoma"/>
                <w:b/>
              </w:rPr>
              <w:t>6</w:t>
            </w:r>
          </w:p>
        </w:tc>
      </w:tr>
      <w:tr w:rsidR="00C844BD" w:rsidRPr="00C5523D" w14:paraId="13294B28" w14:textId="77777777" w:rsidTr="00C80B52">
        <w:trPr>
          <w:trHeight w:val="240"/>
        </w:trPr>
        <w:tc>
          <w:tcPr>
            <w:tcW w:w="0" w:type="auto"/>
            <w:vMerge w:val="restart"/>
          </w:tcPr>
          <w:p w14:paraId="664DB46F" w14:textId="77777777" w:rsidR="00C844BD" w:rsidRPr="0042138D" w:rsidRDefault="00C844BD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 xml:space="preserve">RESOLUCIÓN: </w:t>
            </w:r>
          </w:p>
        </w:tc>
        <w:tc>
          <w:tcPr>
            <w:tcW w:w="0" w:type="auto"/>
            <w:vMerge w:val="restart"/>
          </w:tcPr>
          <w:p w14:paraId="4E0FECFA" w14:textId="77777777" w:rsidR="00C844BD" w:rsidRPr="0042138D" w:rsidRDefault="00C844BD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 xml:space="preserve">RÉGIMEN: </w:t>
            </w:r>
            <w:r w:rsidRPr="0042138D">
              <w:rPr>
                <w:rFonts w:ascii="Tahoma" w:hAnsi="Tahoma" w:cs="Tahoma"/>
                <w:sz w:val="18"/>
                <w:szCs w:val="18"/>
              </w:rPr>
              <w:t>ANUAL/ SEMESTRAL</w:t>
            </w:r>
          </w:p>
        </w:tc>
        <w:tc>
          <w:tcPr>
            <w:tcW w:w="3087" w:type="dxa"/>
          </w:tcPr>
          <w:p w14:paraId="540306D0" w14:textId="7D952DFE" w:rsidR="00C844BD" w:rsidRPr="0042138D" w:rsidRDefault="00C844BD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  <w:lang w:val="pt-BR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  <w:lang w:val="pt-BR"/>
              </w:rPr>
              <w:t>HORAS</w:t>
            </w:r>
            <w:r>
              <w:rPr>
                <w:rFonts w:ascii="Tahoma" w:hAnsi="Tahoma" w:cs="Tahoma"/>
                <w:b/>
                <w:sz w:val="18"/>
                <w:szCs w:val="18"/>
                <w:lang w:val="pt-BR"/>
              </w:rPr>
              <w:t xml:space="preserve"> PRESENCIALES</w:t>
            </w:r>
            <w:r w:rsidRPr="0042138D">
              <w:rPr>
                <w:rFonts w:ascii="Tahoma" w:hAnsi="Tahoma" w:cs="Tahoma"/>
                <w:b/>
                <w:sz w:val="18"/>
                <w:szCs w:val="18"/>
                <w:lang w:val="pt-BR"/>
              </w:rPr>
              <w:t xml:space="preserve"> SEMANALES:</w:t>
            </w:r>
          </w:p>
        </w:tc>
      </w:tr>
      <w:tr w:rsidR="00C844BD" w:rsidRPr="00C5523D" w14:paraId="1980B3C0" w14:textId="77777777" w:rsidTr="00C80B52">
        <w:trPr>
          <w:trHeight w:val="240"/>
        </w:trPr>
        <w:tc>
          <w:tcPr>
            <w:tcW w:w="0" w:type="auto"/>
            <w:vMerge/>
          </w:tcPr>
          <w:p w14:paraId="5B172E52" w14:textId="77777777" w:rsidR="00C844BD" w:rsidRPr="0042138D" w:rsidRDefault="00C844BD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358DAD5" w14:textId="77777777" w:rsidR="00C844BD" w:rsidRPr="0042138D" w:rsidRDefault="00C844BD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87" w:type="dxa"/>
          </w:tcPr>
          <w:p w14:paraId="22CFD08F" w14:textId="398B62B8" w:rsidR="00C844BD" w:rsidRPr="0042138D" w:rsidRDefault="00C844BD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pt-BR"/>
              </w:rPr>
              <w:t xml:space="preserve">HORAS VIRTUALES SEMANALES: </w:t>
            </w:r>
          </w:p>
        </w:tc>
      </w:tr>
      <w:tr w:rsidR="00183A39" w:rsidRPr="00C5523D" w14:paraId="35D1AE45" w14:textId="77777777" w:rsidTr="00C80B52">
        <w:tc>
          <w:tcPr>
            <w:tcW w:w="0" w:type="auto"/>
          </w:tcPr>
          <w:p w14:paraId="3234FF18" w14:textId="77777777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>PROFESORES</w:t>
            </w:r>
          </w:p>
        </w:tc>
        <w:tc>
          <w:tcPr>
            <w:tcW w:w="7395" w:type="dxa"/>
            <w:gridSpan w:val="2"/>
          </w:tcPr>
          <w:p w14:paraId="362B1316" w14:textId="77777777" w:rsidR="00183A39" w:rsidRPr="0042138D" w:rsidRDefault="00183A39" w:rsidP="00161E9C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  <w:u w:val="single"/>
              </w:rPr>
              <w:t>SEDE GODOY CRUZ:</w:t>
            </w:r>
          </w:p>
          <w:p w14:paraId="2D8804E4" w14:textId="77777777" w:rsidR="00183A39" w:rsidRPr="0042138D" w:rsidRDefault="00183A39" w:rsidP="00161E9C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  <w:u w:val="single"/>
              </w:rPr>
              <w:t>SEDE RIVADAVIA:</w:t>
            </w:r>
          </w:p>
          <w:p w14:paraId="563066C2" w14:textId="77777777" w:rsidR="00183A39" w:rsidRPr="0042138D" w:rsidRDefault="00183A39" w:rsidP="00161E9C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  <w:u w:val="single"/>
              </w:rPr>
              <w:t>SEDE SAN RAFAEL:</w:t>
            </w:r>
          </w:p>
          <w:p w14:paraId="19E308B4" w14:textId="77777777" w:rsidR="00183A39" w:rsidRPr="0042138D" w:rsidRDefault="00183A39" w:rsidP="00161E9C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83A39" w:rsidRPr="00C5523D" w14:paraId="189AC8AD" w14:textId="77777777" w:rsidTr="00C80B52">
        <w:tc>
          <w:tcPr>
            <w:tcW w:w="0" w:type="auto"/>
          </w:tcPr>
          <w:p w14:paraId="48174E7B" w14:textId="77777777" w:rsidR="00183A39" w:rsidRPr="0042138D" w:rsidRDefault="00183A39" w:rsidP="00161E9C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>CAPACIDADES DEL TRAYECTO</w:t>
            </w:r>
          </w:p>
        </w:tc>
        <w:tc>
          <w:tcPr>
            <w:tcW w:w="7395" w:type="dxa"/>
            <w:gridSpan w:val="2"/>
          </w:tcPr>
          <w:p w14:paraId="412A8E1D" w14:textId="77777777" w:rsidR="00183A39" w:rsidRPr="0008365E" w:rsidRDefault="00183A39" w:rsidP="00161E9C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8365E">
              <w:rPr>
                <w:rFonts w:ascii="Tahoma" w:hAnsi="Tahoma" w:cs="Tahoma"/>
                <w:sz w:val="18"/>
                <w:szCs w:val="18"/>
              </w:rPr>
              <w:t>(explicitar las acordadas)</w:t>
            </w:r>
          </w:p>
        </w:tc>
      </w:tr>
      <w:tr w:rsidR="00183A39" w:rsidRPr="0042138D" w14:paraId="720F6649" w14:textId="77777777" w:rsidTr="00C80B52">
        <w:trPr>
          <w:trHeight w:val="388"/>
        </w:trPr>
        <w:tc>
          <w:tcPr>
            <w:tcW w:w="0" w:type="auto"/>
          </w:tcPr>
          <w:p w14:paraId="05115C09" w14:textId="77777777" w:rsidR="00183A39" w:rsidRPr="0042138D" w:rsidRDefault="00183A39" w:rsidP="00161E9C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>EXPECTATIVAS DE LOGRO DE LA UNIDAD CURRICULAR</w:t>
            </w:r>
          </w:p>
        </w:tc>
        <w:tc>
          <w:tcPr>
            <w:tcW w:w="7395" w:type="dxa"/>
            <w:gridSpan w:val="2"/>
          </w:tcPr>
          <w:p w14:paraId="060467D1" w14:textId="77777777" w:rsidR="00183A39" w:rsidRPr="00A52554" w:rsidRDefault="00183A39" w:rsidP="00161E9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(</w:t>
            </w:r>
            <w:r w:rsidRPr="00A52554">
              <w:rPr>
                <w:rFonts w:ascii="Tahoma" w:hAnsi="Tahoma" w:cs="Tahoma"/>
                <w:sz w:val="18"/>
                <w:szCs w:val="18"/>
                <w:lang w:val="es-ES"/>
              </w:rPr>
              <w:t xml:space="preserve">Que estén en conexión con las 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>capacidades</w:t>
            </w:r>
            <w:r w:rsidRPr="00A52554">
              <w:rPr>
                <w:rFonts w:ascii="Tahoma" w:hAnsi="Tahoma" w:cs="Tahoma"/>
                <w:sz w:val="18"/>
                <w:szCs w:val="18"/>
                <w:lang w:val="es-ES"/>
              </w:rPr>
              <w:t xml:space="preserve">, las específicas de los saberes propios </w:t>
            </w:r>
            <w:r w:rsidRPr="0008365E">
              <w:rPr>
                <w:rFonts w:ascii="Tahoma" w:hAnsi="Tahoma" w:cs="Tahoma"/>
                <w:sz w:val="18"/>
                <w:szCs w:val="18"/>
                <w:lang w:val="es-ES"/>
              </w:rPr>
              <w:t>y en concordancia con el DCP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>)</w:t>
            </w:r>
          </w:p>
        </w:tc>
      </w:tr>
      <w:tr w:rsidR="00183A39" w:rsidRPr="0042138D" w14:paraId="2E93C733" w14:textId="77777777" w:rsidTr="00C80B52">
        <w:tc>
          <w:tcPr>
            <w:tcW w:w="11722" w:type="dxa"/>
            <w:gridSpan w:val="3"/>
          </w:tcPr>
          <w:p w14:paraId="53D3E28C" w14:textId="77777777" w:rsidR="00183A39" w:rsidRPr="0042138D" w:rsidRDefault="00183A39" w:rsidP="00161E9C">
            <w:pPr>
              <w:jc w:val="both"/>
              <w:rPr>
                <w:rFonts w:ascii="Tahoma" w:hAnsi="Tahoma" w:cs="Tahoma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</w:rPr>
              <w:t xml:space="preserve">MARCO REFERENCIAL: (FUNDAMENTACIÓN –JUSTIFICACIÓN): </w:t>
            </w:r>
          </w:p>
          <w:p w14:paraId="02A70196" w14:textId="77777777" w:rsidR="00183A39" w:rsidRPr="0042138D" w:rsidRDefault="00183A39" w:rsidP="00161E9C">
            <w:pPr>
              <w:jc w:val="both"/>
              <w:rPr>
                <w:rFonts w:ascii="Tahoma" w:hAnsi="Tahoma" w:cs="Tahoma"/>
              </w:rPr>
            </w:pPr>
          </w:p>
          <w:p w14:paraId="5BF47A1C" w14:textId="77777777" w:rsidR="00183A39" w:rsidRPr="0042138D" w:rsidRDefault="00183A39" w:rsidP="00161E9C">
            <w:pPr>
              <w:jc w:val="both"/>
              <w:rPr>
                <w:rFonts w:ascii="Tahoma" w:hAnsi="Tahoma" w:cs="Tahoma"/>
              </w:rPr>
            </w:pPr>
            <w:r w:rsidRPr="0042138D">
              <w:rPr>
                <w:rFonts w:ascii="Tahoma" w:hAnsi="Tahoma" w:cs="Tahoma"/>
              </w:rPr>
              <w:t>Breve descripción de la unidad/ espacio curricular y su relación con el plan de estudio y con el perfil del Profesor en Educa</w:t>
            </w:r>
            <w:r>
              <w:rPr>
                <w:rFonts w:ascii="Tahoma" w:hAnsi="Tahoma" w:cs="Tahoma"/>
              </w:rPr>
              <w:t>ci</w:t>
            </w:r>
            <w:r w:rsidRPr="0042138D">
              <w:rPr>
                <w:rFonts w:ascii="Tahoma" w:hAnsi="Tahoma" w:cs="Tahoma"/>
              </w:rPr>
              <w:t xml:space="preserve">ón Física. </w:t>
            </w:r>
          </w:p>
          <w:p w14:paraId="4CFD5ADE" w14:textId="77777777" w:rsidR="00183A39" w:rsidRPr="0042138D" w:rsidRDefault="00183A39" w:rsidP="00161E9C">
            <w:pPr>
              <w:jc w:val="both"/>
              <w:rPr>
                <w:rFonts w:ascii="Tahoma" w:hAnsi="Tahoma" w:cs="Tahoma"/>
                <w:lang w:val="es-ES_tradnl"/>
              </w:rPr>
            </w:pPr>
          </w:p>
        </w:tc>
      </w:tr>
      <w:tr w:rsidR="00183A39" w:rsidRPr="0042138D" w14:paraId="701E5DDC" w14:textId="77777777" w:rsidTr="00C80B52">
        <w:tc>
          <w:tcPr>
            <w:tcW w:w="11722" w:type="dxa"/>
            <w:gridSpan w:val="3"/>
          </w:tcPr>
          <w:p w14:paraId="764DAD1E" w14:textId="77777777" w:rsidR="00183A39" w:rsidRDefault="00183A39" w:rsidP="00161E9C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42138D">
              <w:rPr>
                <w:rFonts w:ascii="Tahoma" w:hAnsi="Tahoma" w:cs="Tahoma"/>
                <w:b/>
                <w:sz w:val="18"/>
                <w:szCs w:val="18"/>
                <w:u w:val="single"/>
              </w:rPr>
              <w:t>PROGRAMA ANALITICO:</w:t>
            </w:r>
          </w:p>
          <w:p w14:paraId="1CF73D94" w14:textId="77777777" w:rsidR="00183A39" w:rsidRPr="008A0C5B" w:rsidRDefault="00183A39" w:rsidP="00161E9C">
            <w:pPr>
              <w:spacing w:line="36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Saberes</w:t>
            </w:r>
            <w:r w:rsidRPr="008A0C5B">
              <w:rPr>
                <w:rFonts w:ascii="Tahoma" w:hAnsi="Tahoma" w:cs="Tahoma"/>
              </w:rPr>
              <w:t xml:space="preserve"> fundamentales</w:t>
            </w:r>
          </w:p>
          <w:p w14:paraId="54021CF9" w14:textId="77777777" w:rsidR="00183A39" w:rsidRPr="0042138D" w:rsidRDefault="00183A39" w:rsidP="00161E9C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</w:tr>
      <w:tr w:rsidR="00183A39" w:rsidRPr="0042138D" w14:paraId="781E5F1D" w14:textId="77777777" w:rsidTr="00C80B52">
        <w:tc>
          <w:tcPr>
            <w:tcW w:w="11722" w:type="dxa"/>
            <w:gridSpan w:val="3"/>
          </w:tcPr>
          <w:p w14:paraId="37F2CF6F" w14:textId="538C31E0" w:rsidR="00183A39" w:rsidRPr="004A4C47" w:rsidRDefault="00183A39" w:rsidP="00161E9C">
            <w:pPr>
              <w:spacing w:line="360" w:lineRule="auto"/>
              <w:jc w:val="both"/>
              <w:rPr>
                <w:rFonts w:ascii="Tahoma" w:hAnsi="Tahoma" w:cs="Tahoma"/>
                <w:bCs/>
                <w:color w:val="EE0000"/>
              </w:rPr>
            </w:pPr>
            <w:r w:rsidRPr="0042138D">
              <w:rPr>
                <w:rFonts w:ascii="Tahoma" w:hAnsi="Tahoma" w:cs="Tahoma"/>
                <w:b/>
                <w:caps/>
                <w:sz w:val="18"/>
                <w:szCs w:val="18"/>
              </w:rPr>
              <w:t>Cronograma de clases:</w:t>
            </w:r>
            <w:r>
              <w:rPr>
                <w:rFonts w:ascii="Tahoma" w:hAnsi="Tahoma" w:cs="Tahoma"/>
                <w:b/>
                <w:caps/>
                <w:sz w:val="18"/>
                <w:szCs w:val="18"/>
              </w:rPr>
              <w:t xml:space="preserve"> </w:t>
            </w:r>
            <w:r w:rsidRPr="008A0C5B">
              <w:rPr>
                <w:rFonts w:ascii="Tahoma" w:hAnsi="Tahoma" w:cs="Tahoma"/>
              </w:rPr>
              <w:t>con organización temporal de los saberes</w:t>
            </w:r>
            <w:r w:rsidRPr="008A0C5B">
              <w:rPr>
                <w:rFonts w:ascii="Tahoma" w:hAnsi="Tahoma" w:cs="Tahoma"/>
                <w:b/>
              </w:rPr>
              <w:t xml:space="preserve"> </w:t>
            </w:r>
            <w:r w:rsidR="00271A55" w:rsidRPr="00271A55">
              <w:rPr>
                <w:rFonts w:ascii="Tahoma" w:hAnsi="Tahoma" w:cs="Tahoma"/>
                <w:bCs/>
              </w:rPr>
              <w:t>(</w:t>
            </w:r>
            <w:r w:rsidR="00271A55" w:rsidRPr="004A4C47">
              <w:rPr>
                <w:rFonts w:ascii="Tahoma" w:hAnsi="Tahoma" w:cs="Tahoma"/>
                <w:bCs/>
                <w:color w:val="EE0000"/>
              </w:rPr>
              <w:t>presencial y virtual asincrónico)</w:t>
            </w:r>
          </w:p>
          <w:p w14:paraId="790CB8E7" w14:textId="77777777" w:rsidR="00183A39" w:rsidRPr="008A0C5B" w:rsidRDefault="00183A39" w:rsidP="00161E9C">
            <w:pPr>
              <w:spacing w:line="360" w:lineRule="auto"/>
              <w:jc w:val="both"/>
              <w:rPr>
                <w:rFonts w:ascii="Tahoma" w:hAnsi="Tahoma" w:cs="Tahoma"/>
                <w:b/>
                <w:caps/>
                <w:sz w:val="18"/>
                <w:szCs w:val="18"/>
              </w:rPr>
            </w:pPr>
          </w:p>
        </w:tc>
      </w:tr>
      <w:tr w:rsidR="00183A39" w:rsidRPr="0042138D" w14:paraId="297D5A9E" w14:textId="77777777" w:rsidTr="00C80B52">
        <w:tc>
          <w:tcPr>
            <w:tcW w:w="11722" w:type="dxa"/>
            <w:gridSpan w:val="3"/>
          </w:tcPr>
          <w:p w14:paraId="4033DCA3" w14:textId="73B797D4" w:rsidR="00183A39" w:rsidRPr="0042138D" w:rsidRDefault="00FB23A8" w:rsidP="00161E9C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PROPUESTA METODOLÓGICA:</w:t>
            </w:r>
            <w:r w:rsidR="00D70831">
              <w:rPr>
                <w:b/>
              </w:rPr>
              <w:t xml:space="preserve"> </w:t>
            </w:r>
            <w:r w:rsidR="00D70831">
              <w:t>(mostrar la coherencia entre las capacidades a desarrollar, el formato curricular, el tipo de contenidos y las estrategias de enseñanza y aprendizaje)</w:t>
            </w:r>
          </w:p>
          <w:p w14:paraId="6FBBF6C7" w14:textId="77777777" w:rsidR="00183A39" w:rsidRDefault="00183A39" w:rsidP="00D70831">
            <w:pPr>
              <w:jc w:val="both"/>
              <w:rPr>
                <w:rFonts w:ascii="Tahoma" w:hAnsi="Tahoma" w:cs="Tahoma"/>
              </w:rPr>
            </w:pPr>
            <w:r w:rsidRPr="0042138D">
              <w:rPr>
                <w:rFonts w:ascii="Tahoma" w:hAnsi="Tahoma" w:cs="Tahoma"/>
              </w:rPr>
              <w:t xml:space="preserve">Explicitar la dinámica de trabajo en el cursado: teórica, resolución de </w:t>
            </w:r>
            <w:r w:rsidR="00C844BD" w:rsidRPr="0042138D">
              <w:rPr>
                <w:rFonts w:ascii="Tahoma" w:hAnsi="Tahoma" w:cs="Tahoma"/>
              </w:rPr>
              <w:t>problemas, actividades</w:t>
            </w:r>
            <w:r w:rsidRPr="0042138D">
              <w:rPr>
                <w:rFonts w:ascii="Tahoma" w:hAnsi="Tahoma" w:cs="Tahoma"/>
              </w:rPr>
              <w:t xml:space="preserve"> de campo, </w:t>
            </w:r>
            <w:r>
              <w:rPr>
                <w:rFonts w:ascii="Tahoma" w:hAnsi="Tahoma" w:cs="Tahoma"/>
              </w:rPr>
              <w:t xml:space="preserve">exposiciones, </w:t>
            </w:r>
            <w:r w:rsidRPr="0042138D">
              <w:rPr>
                <w:rFonts w:ascii="Tahoma" w:hAnsi="Tahoma" w:cs="Tahoma"/>
              </w:rPr>
              <w:t xml:space="preserve">tareas de proyecto y diseño, </w:t>
            </w:r>
            <w:r>
              <w:rPr>
                <w:rFonts w:ascii="Tahoma" w:hAnsi="Tahoma" w:cs="Tahoma"/>
              </w:rPr>
              <w:t xml:space="preserve">guías de lectura, análisis de documentos, trabajos individuales y grupales, </w:t>
            </w:r>
            <w:r w:rsidRPr="0042138D">
              <w:rPr>
                <w:rFonts w:ascii="Tahoma" w:hAnsi="Tahoma" w:cs="Tahoma"/>
              </w:rPr>
              <w:t>etc. En síntesis</w:t>
            </w:r>
            <w:r>
              <w:rPr>
                <w:rFonts w:ascii="Tahoma" w:hAnsi="Tahoma" w:cs="Tahoma"/>
              </w:rPr>
              <w:t>,</w:t>
            </w:r>
            <w:r w:rsidRPr="0042138D">
              <w:rPr>
                <w:rFonts w:ascii="Tahoma" w:hAnsi="Tahoma" w:cs="Tahoma"/>
              </w:rPr>
              <w:t xml:space="preserve"> a través de qué</w:t>
            </w:r>
            <w:r>
              <w:rPr>
                <w:rFonts w:ascii="Tahoma" w:hAnsi="Tahoma" w:cs="Tahoma"/>
              </w:rPr>
              <w:t xml:space="preserve"> </w:t>
            </w:r>
            <w:r w:rsidRPr="0042138D">
              <w:rPr>
                <w:rFonts w:ascii="Tahoma" w:hAnsi="Tahoma" w:cs="Tahoma"/>
              </w:rPr>
              <w:t xml:space="preserve">tipo de actividades se lograrán </w:t>
            </w:r>
            <w:r>
              <w:rPr>
                <w:rFonts w:ascii="Tahoma" w:hAnsi="Tahoma" w:cs="Tahoma"/>
              </w:rPr>
              <w:t>las capacidades planteadas</w:t>
            </w:r>
            <w:r w:rsidR="00D70831">
              <w:rPr>
                <w:rFonts w:ascii="Tahoma" w:hAnsi="Tahoma" w:cs="Tahoma"/>
              </w:rPr>
              <w:t>.</w:t>
            </w:r>
          </w:p>
          <w:p w14:paraId="561973D3" w14:textId="58090269" w:rsidR="00D70831" w:rsidRPr="00D70831" w:rsidRDefault="00D70831" w:rsidP="00D70831">
            <w:pPr>
              <w:jc w:val="both"/>
              <w:rPr>
                <w:rFonts w:ascii="Tahoma" w:hAnsi="Tahoma" w:cs="Tahoma"/>
                <w:b/>
                <w:bCs/>
              </w:rPr>
            </w:pPr>
            <w:r w:rsidRPr="00D70831">
              <w:rPr>
                <w:rFonts w:ascii="Tahoma" w:hAnsi="Tahoma" w:cs="Tahoma"/>
                <w:b/>
                <w:bCs/>
              </w:rPr>
              <w:t xml:space="preserve">Explicitar trabajo por aula virtual </w:t>
            </w:r>
          </w:p>
        </w:tc>
      </w:tr>
      <w:tr w:rsidR="00183A39" w:rsidRPr="008078CB" w14:paraId="65FD5276" w14:textId="77777777" w:rsidTr="00C80B52">
        <w:tc>
          <w:tcPr>
            <w:tcW w:w="11722" w:type="dxa"/>
            <w:gridSpan w:val="3"/>
          </w:tcPr>
          <w:p w14:paraId="490A27A1" w14:textId="77777777" w:rsidR="00183A39" w:rsidRDefault="00183A39" w:rsidP="00161E9C">
            <w:pPr>
              <w:spacing w:line="360" w:lineRule="auto"/>
              <w:jc w:val="both"/>
              <w:rPr>
                <w:rFonts w:ascii="Tahoma" w:hAnsi="Tahoma" w:cs="Tahoma"/>
                <w:cap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EVALUACIÓN: </w:t>
            </w:r>
            <w:r w:rsidRPr="00365F27">
              <w:rPr>
                <w:rFonts w:ascii="Tahoma" w:hAnsi="Tahoma" w:cs="Tahoma"/>
                <w:caps/>
                <w:sz w:val="18"/>
                <w:szCs w:val="18"/>
              </w:rPr>
              <w:t>criterios e instrumentos</w:t>
            </w:r>
          </w:p>
          <w:p w14:paraId="7437E1AA" w14:textId="77777777" w:rsidR="008078CB" w:rsidRDefault="008078CB" w:rsidP="00161E9C">
            <w:pPr>
              <w:spacing w:line="360" w:lineRule="auto"/>
              <w:jc w:val="both"/>
            </w:pPr>
          </w:p>
          <w:p w14:paraId="48CCAEF5" w14:textId="10521EDC" w:rsidR="00991DBE" w:rsidRPr="00271A55" w:rsidRDefault="00991DBE" w:rsidP="00161E9C">
            <w:pPr>
              <w:spacing w:line="360" w:lineRule="auto"/>
              <w:jc w:val="both"/>
              <w:rPr>
                <w:rFonts w:ascii="Tahoma" w:hAnsi="Tahoma" w:cs="Tahoma"/>
                <w:caps/>
                <w:sz w:val="18"/>
                <w:szCs w:val="18"/>
                <w:lang w:val="en-GB"/>
              </w:rPr>
            </w:pPr>
          </w:p>
          <w:p w14:paraId="259F293A" w14:textId="509E94D6" w:rsidR="00D70831" w:rsidRPr="008078CB" w:rsidRDefault="00D70831" w:rsidP="008078CB">
            <w:pPr>
              <w:spacing w:line="360" w:lineRule="auto"/>
              <w:jc w:val="both"/>
              <w:rPr>
                <w:b/>
                <w:bCs/>
              </w:rPr>
            </w:pPr>
            <w:r w:rsidRPr="00D70831">
              <w:rPr>
                <w:b/>
                <w:bCs/>
              </w:rPr>
              <w:t xml:space="preserve">Mencionar los criterios para alcanzar la </w:t>
            </w:r>
            <w:r w:rsidRPr="00D70831">
              <w:rPr>
                <w:b/>
                <w:bCs/>
                <w:caps/>
              </w:rPr>
              <w:t>condición de alumno regular</w:t>
            </w:r>
            <w:r w:rsidR="008078CB">
              <w:rPr>
                <w:b/>
                <w:bCs/>
                <w:caps/>
              </w:rPr>
              <w:t xml:space="preserve"> según </w:t>
            </w:r>
            <w:r w:rsidRPr="008078CB">
              <w:rPr>
                <w:b/>
                <w:bCs/>
              </w:rPr>
              <w:t>RAI 2025</w:t>
            </w:r>
          </w:p>
        </w:tc>
      </w:tr>
      <w:tr w:rsidR="00183A39" w:rsidRPr="00F77969" w14:paraId="6C725376" w14:textId="77777777" w:rsidTr="00C80B52">
        <w:tc>
          <w:tcPr>
            <w:tcW w:w="11722" w:type="dxa"/>
            <w:gridSpan w:val="3"/>
          </w:tcPr>
          <w:p w14:paraId="42516224" w14:textId="77777777" w:rsidR="00183A39" w:rsidRPr="0008365E" w:rsidRDefault="00183A39" w:rsidP="00161E9C">
            <w:pPr>
              <w:spacing w:line="360" w:lineRule="auto"/>
              <w:jc w:val="both"/>
              <w:rPr>
                <w:rFonts w:ascii="Tahoma" w:hAnsi="Tahoma" w:cs="Tahoma"/>
                <w:color w:val="FF0000"/>
              </w:rPr>
            </w:pPr>
            <w:r w:rsidRPr="0042138D">
              <w:rPr>
                <w:rFonts w:ascii="Tahoma" w:hAnsi="Tahoma" w:cs="Tahoma"/>
                <w:b/>
              </w:rPr>
              <w:t>BIBLIOGRAFÍA</w:t>
            </w:r>
            <w:r w:rsidRPr="0008365E">
              <w:rPr>
                <w:rFonts w:ascii="Tahoma" w:hAnsi="Tahoma" w:cs="Tahoma"/>
              </w:rPr>
              <w:t xml:space="preserve">: (libros de textos y/o producciones docentes por. </w:t>
            </w:r>
            <w:proofErr w:type="spellStart"/>
            <w:r w:rsidRPr="0008365E">
              <w:rPr>
                <w:rFonts w:ascii="Tahoma" w:hAnsi="Tahoma" w:cs="Tahoma"/>
              </w:rPr>
              <w:t>Ej</w:t>
            </w:r>
            <w:proofErr w:type="spellEnd"/>
            <w:r w:rsidRPr="0008365E">
              <w:rPr>
                <w:rFonts w:ascii="Tahoma" w:hAnsi="Tahoma" w:cs="Tahoma"/>
              </w:rPr>
              <w:t xml:space="preserve"> cuadernillos de la UC – se pueden </w:t>
            </w:r>
            <w:r w:rsidRPr="0008365E">
              <w:rPr>
                <w:rFonts w:ascii="Tahoma" w:hAnsi="Tahoma" w:cs="Tahoma"/>
                <w:color w:val="FF0000"/>
              </w:rPr>
              <w:t xml:space="preserve">  </w:t>
            </w:r>
            <w:proofErr w:type="spellStart"/>
            <w:r w:rsidRPr="0008365E">
              <w:rPr>
                <w:rFonts w:ascii="Tahoma" w:hAnsi="Tahoma" w:cs="Tahoma"/>
              </w:rPr>
              <w:t>linkear</w:t>
            </w:r>
            <w:proofErr w:type="spellEnd"/>
            <w:r w:rsidRPr="0008365E">
              <w:rPr>
                <w:rFonts w:ascii="Tahoma" w:hAnsi="Tahoma" w:cs="Tahoma"/>
              </w:rPr>
              <w:t xml:space="preserve"> los textos)</w:t>
            </w:r>
          </w:p>
          <w:p w14:paraId="472EE0C9" w14:textId="77777777" w:rsidR="00183A39" w:rsidRPr="0042138D" w:rsidRDefault="00183A39" w:rsidP="00161E9C">
            <w:pPr>
              <w:spacing w:line="360" w:lineRule="auto"/>
              <w:jc w:val="both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</w:tr>
    </w:tbl>
    <w:p w14:paraId="56AEAA80" w14:textId="39769957" w:rsidR="00D70831" w:rsidRDefault="00D70831" w:rsidP="008078CB"/>
    <w:sectPr w:rsidR="00D7083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0382" w14:textId="77777777" w:rsidR="00CD14E9" w:rsidRDefault="00CD14E9" w:rsidP="00FB6278">
      <w:pPr>
        <w:spacing w:after="0" w:line="240" w:lineRule="auto"/>
      </w:pPr>
      <w:r>
        <w:separator/>
      </w:r>
    </w:p>
  </w:endnote>
  <w:endnote w:type="continuationSeparator" w:id="0">
    <w:p w14:paraId="130C546B" w14:textId="77777777" w:rsidR="00CD14E9" w:rsidRDefault="00CD14E9" w:rsidP="00FB6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9E9C" w14:textId="71401871" w:rsidR="00FB6278" w:rsidRDefault="00FB6278" w:rsidP="00FB6278">
    <w:pPr>
      <w:pStyle w:val="Piedepgina"/>
      <w:jc w:val="center"/>
      <w:rPr>
        <w:sz w:val="18"/>
        <w:szCs w:val="18"/>
      </w:rPr>
    </w:pPr>
    <w:r w:rsidRPr="00FB6278">
      <w:rPr>
        <w:sz w:val="18"/>
        <w:szCs w:val="18"/>
      </w:rPr>
      <w:t>Instituto Universitario de Actividad Física y Deporte “Dr. Jorge E. Coll”</w:t>
    </w:r>
  </w:p>
  <w:p w14:paraId="56E5A617" w14:textId="456746FC" w:rsidR="00FB6278" w:rsidRDefault="00FB6278" w:rsidP="00FB627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 xml:space="preserve"> Sede Central, Gral. Mosconi 514, Godoy Cruz, Mendoza</w:t>
    </w:r>
  </w:p>
  <w:p w14:paraId="4C19BDB2" w14:textId="1A96F41B" w:rsidR="00FB6278" w:rsidRPr="00FB6278" w:rsidRDefault="00FB6278" w:rsidP="00FB6278">
    <w:pPr>
      <w:pStyle w:val="Piedepgina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2C1F7592" wp14:editId="19756A8C">
          <wp:extent cx="875509" cy="361950"/>
          <wp:effectExtent l="0" t="0" r="1270" b="0"/>
          <wp:docPr id="867355081" name="Imagen 2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55081" name="Imagen 2" descr="Imagen que contiene Forma&#10;&#10;El contenido generado por IA puede ser incorrecto.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671" cy="372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CAF97" w14:textId="77777777" w:rsidR="00CD14E9" w:rsidRDefault="00CD14E9" w:rsidP="00FB6278">
      <w:pPr>
        <w:spacing w:after="0" w:line="240" w:lineRule="auto"/>
      </w:pPr>
      <w:r>
        <w:separator/>
      </w:r>
    </w:p>
  </w:footnote>
  <w:footnote w:type="continuationSeparator" w:id="0">
    <w:p w14:paraId="3222B918" w14:textId="77777777" w:rsidR="00CD14E9" w:rsidRDefault="00CD14E9" w:rsidP="00FB6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6241" w14:textId="359B48E6" w:rsidR="00FB6278" w:rsidRDefault="00C63C5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48762D" wp14:editId="0D4580D5">
              <wp:simplePos x="0" y="0"/>
              <wp:positionH relativeFrom="column">
                <wp:posOffset>-767715</wp:posOffset>
              </wp:positionH>
              <wp:positionV relativeFrom="paragraph">
                <wp:posOffset>-7620</wp:posOffset>
              </wp:positionV>
              <wp:extent cx="3627120" cy="350520"/>
              <wp:effectExtent l="0" t="0" r="11430" b="11430"/>
              <wp:wrapNone/>
              <wp:docPr id="1471296735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7120" cy="3505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79BCD" id="Rectángulo 1" o:spid="_x0000_s1026" style="position:absolute;margin-left:-60.45pt;margin-top:-.6pt;width:285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" fillcolor="white [3212]" strokecolor="white [3212]" strokeweight="1pt"/>
          </w:pict>
        </mc:Fallback>
      </mc:AlternateContent>
    </w:r>
    <w:r w:rsidR="00FB6278">
      <w:rPr>
        <w:noProof/>
      </w:rPr>
      <w:drawing>
        <wp:anchor distT="0" distB="0" distL="114300" distR="114300" simplePos="0" relativeHeight="251658240" behindDoc="0" locked="0" layoutInCell="1" allowOverlap="1" wp14:anchorId="32CD7B8D" wp14:editId="686E4A90">
          <wp:simplePos x="0" y="0"/>
          <wp:positionH relativeFrom="page">
            <wp:posOffset>-45720</wp:posOffset>
          </wp:positionH>
          <wp:positionV relativeFrom="paragraph">
            <wp:posOffset>-536575</wp:posOffset>
          </wp:positionV>
          <wp:extent cx="7532976" cy="847725"/>
          <wp:effectExtent l="0" t="0" r="0" b="0"/>
          <wp:wrapNone/>
          <wp:docPr id="5814462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446260" name="Imagen 5814462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976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78"/>
    <w:rsid w:val="00140F6D"/>
    <w:rsid w:val="00183A39"/>
    <w:rsid w:val="001D45CF"/>
    <w:rsid w:val="00271A55"/>
    <w:rsid w:val="003D4DA8"/>
    <w:rsid w:val="00423F59"/>
    <w:rsid w:val="004946E8"/>
    <w:rsid w:val="004A4C47"/>
    <w:rsid w:val="005B62B1"/>
    <w:rsid w:val="005F31D3"/>
    <w:rsid w:val="006D3A58"/>
    <w:rsid w:val="006E11C7"/>
    <w:rsid w:val="0070155F"/>
    <w:rsid w:val="007807DB"/>
    <w:rsid w:val="007C2C6A"/>
    <w:rsid w:val="008078CB"/>
    <w:rsid w:val="0081646E"/>
    <w:rsid w:val="008B41E0"/>
    <w:rsid w:val="008E522C"/>
    <w:rsid w:val="00911BFB"/>
    <w:rsid w:val="00991DBE"/>
    <w:rsid w:val="009E79DF"/>
    <w:rsid w:val="00BA1DD9"/>
    <w:rsid w:val="00C21DFD"/>
    <w:rsid w:val="00C63C5A"/>
    <w:rsid w:val="00C80B52"/>
    <w:rsid w:val="00C844BD"/>
    <w:rsid w:val="00CD14E9"/>
    <w:rsid w:val="00CE005F"/>
    <w:rsid w:val="00D0366D"/>
    <w:rsid w:val="00D70831"/>
    <w:rsid w:val="00E655C9"/>
    <w:rsid w:val="00E70920"/>
    <w:rsid w:val="00FB23A8"/>
    <w:rsid w:val="00FB6278"/>
    <w:rsid w:val="00FE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A76913"/>
  <w15:chartTrackingRefBased/>
  <w15:docId w15:val="{F6195504-704B-4D78-90AE-6CEB9C48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6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6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6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6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6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6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6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62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62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62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62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62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62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6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6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6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6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6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62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62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62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6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62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627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6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278"/>
  </w:style>
  <w:style w:type="paragraph" w:styleId="Piedepgina">
    <w:name w:val="footer"/>
    <w:basedOn w:val="Normal"/>
    <w:link w:val="PiedepginaCar"/>
    <w:uiPriority w:val="99"/>
    <w:unhideWhenUsed/>
    <w:rsid w:val="00FB6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278"/>
  </w:style>
  <w:style w:type="character" w:styleId="Hipervnculo">
    <w:name w:val="Hyperlink"/>
    <w:basedOn w:val="Fuentedeprrafopredeter"/>
    <w:uiPriority w:val="99"/>
    <w:unhideWhenUsed/>
    <w:rsid w:val="00FB627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6278"/>
    <w:rPr>
      <w:color w:val="605E5C"/>
      <w:shd w:val="clear" w:color="auto" w:fill="E1DFDD"/>
    </w:rPr>
  </w:style>
  <w:style w:type="paragraph" w:customStyle="1" w:styleId="cmnombreunidad">
    <w:name w:val="cm nombre unidad"/>
    <w:basedOn w:val="Normal"/>
    <w:autoRedefine/>
    <w:rsid w:val="00183A39"/>
    <w:pPr>
      <w:spacing w:after="0" w:line="240" w:lineRule="auto"/>
      <w:jc w:val="both"/>
    </w:pPr>
    <w:rPr>
      <w:rFonts w:ascii="Verdana" w:eastAsia="Times New Roman" w:hAnsi="Verdana" w:cs="Times New Roman"/>
      <w:b/>
      <w:bCs/>
      <w:color w:val="000000"/>
      <w:sz w:val="20"/>
      <w:szCs w:val="20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C80B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Rosales Miels</dc:creator>
  <cp:keywords/>
  <dc:description/>
  <cp:lastModifiedBy>onegestion.info@gmail.com</cp:lastModifiedBy>
  <cp:revision>3</cp:revision>
  <dcterms:created xsi:type="dcterms:W3CDTF">2026-04-23T16:33:00Z</dcterms:created>
  <dcterms:modified xsi:type="dcterms:W3CDTF">2026-04-23T16:34:00Z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3d5f79cd04a5bf9a9665a988807182e27c203674e9c2875989a905cb60cf934d</vt:lpwstr>
  </property>
</Properties>
</file>